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3" w:rsidRPr="008E024A" w:rsidRDefault="00AA2C65" w:rsidP="008E0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27.04.2020г</w:t>
      </w:r>
      <w:r w:rsidR="00F02D10" w:rsidRPr="008E024A">
        <w:rPr>
          <w:rFonts w:ascii="Times New Roman" w:hAnsi="Times New Roman" w:cs="Times New Roman"/>
          <w:b/>
          <w:sz w:val="24"/>
          <w:szCs w:val="24"/>
        </w:rPr>
        <w:t>.</w:t>
      </w:r>
      <w:r w:rsidR="00197379" w:rsidRPr="008E024A">
        <w:rPr>
          <w:rFonts w:ascii="Times New Roman" w:hAnsi="Times New Roman" w:cs="Times New Roman"/>
          <w:b/>
          <w:sz w:val="24"/>
          <w:szCs w:val="24"/>
        </w:rPr>
        <w:t xml:space="preserve"> гр. 14</w:t>
      </w:r>
      <w:r w:rsidR="00F02D10" w:rsidRPr="008E024A">
        <w:rPr>
          <w:rFonts w:ascii="Times New Roman" w:hAnsi="Times New Roman" w:cs="Times New Roman"/>
          <w:b/>
          <w:sz w:val="24"/>
          <w:szCs w:val="24"/>
        </w:rPr>
        <w:t xml:space="preserve"> «Обществознание»</w:t>
      </w:r>
    </w:p>
    <w:p w:rsidR="00F02D10" w:rsidRPr="008E024A" w:rsidRDefault="00F02D10" w:rsidP="008E0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1 урок – 09:00  - 09:25</w:t>
      </w:r>
    </w:p>
    <w:p w:rsidR="00F02D10" w:rsidRPr="008E024A" w:rsidRDefault="00F02D10" w:rsidP="008E0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2 урок 09:35-10:00</w:t>
      </w:r>
    </w:p>
    <w:p w:rsidR="00EB1302" w:rsidRPr="008E024A" w:rsidRDefault="00197379" w:rsidP="008E0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EB1302" w:rsidRPr="008E024A" w:rsidRDefault="008C2671" w:rsidP="008E0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 xml:space="preserve">Тема 1 – практическая работа </w:t>
      </w:r>
      <w:r w:rsidR="00F02D10" w:rsidRPr="008E024A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№ 23 «</w:t>
      </w:r>
      <w:r w:rsidR="00F02D10" w:rsidRPr="008E024A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Формы государства»</w:t>
      </w:r>
    </w:p>
    <w:p w:rsidR="00637121" w:rsidRPr="008E024A" w:rsidRDefault="00360627" w:rsidP="008E0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 xml:space="preserve">Тема 2 - </w:t>
      </w:r>
      <w:r w:rsidR="00637121" w:rsidRPr="008E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D10" w:rsidRPr="008E024A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>Контрольная работа</w:t>
      </w:r>
    </w:p>
    <w:p w:rsidR="008C2671" w:rsidRPr="008E024A" w:rsidRDefault="008C2671" w:rsidP="008E024A">
      <w:pPr>
        <w:spacing w:after="0" w:line="240" w:lineRule="auto"/>
        <w:ind w:left="180"/>
        <w:jc w:val="center"/>
        <w:outlineLvl w:val="0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8E024A">
        <w:rPr>
          <w:rStyle w:val="2"/>
          <w:rFonts w:ascii="Times New Roman" w:hAnsi="Times New Roman" w:cs="Times New Roman"/>
          <w:b/>
          <w:sz w:val="24"/>
          <w:szCs w:val="24"/>
        </w:rPr>
        <w:t>Практическая работа № 22</w:t>
      </w:r>
    </w:p>
    <w:p w:rsidR="00F02D10" w:rsidRPr="008E024A" w:rsidRDefault="00F02D10" w:rsidP="008E024A">
      <w:pPr>
        <w:spacing w:after="0" w:line="240" w:lineRule="auto"/>
        <w:jc w:val="both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8E024A">
        <w:rPr>
          <w:rStyle w:val="2"/>
          <w:rFonts w:ascii="Times New Roman" w:hAnsi="Times New Roman" w:cs="Times New Roman"/>
          <w:b/>
          <w:sz w:val="24"/>
          <w:szCs w:val="24"/>
        </w:rPr>
        <w:t>Тема: Формы государства.</w:t>
      </w:r>
    </w:p>
    <w:p w:rsidR="00F02D10" w:rsidRPr="008E024A" w:rsidRDefault="00F02D10" w:rsidP="008E02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8E024A">
        <w:rPr>
          <w:rFonts w:ascii="Times New Roman" w:hAnsi="Times New Roman" w:cs="Times New Roman"/>
          <w:sz w:val="24"/>
          <w:szCs w:val="24"/>
        </w:rPr>
        <w:t xml:space="preserve">: </w:t>
      </w:r>
      <w:r w:rsidR="008E79CC">
        <w:rPr>
          <w:rFonts w:ascii="Times New Roman" w:hAnsi="Times New Roman" w:cs="Times New Roman"/>
          <w:sz w:val="24"/>
          <w:szCs w:val="24"/>
        </w:rPr>
        <w:t xml:space="preserve"> закрепить изученный материал, </w:t>
      </w:r>
      <w:r w:rsidRPr="008E024A">
        <w:rPr>
          <w:rFonts w:ascii="Times New Roman" w:hAnsi="Times New Roman" w:cs="Times New Roman"/>
          <w:sz w:val="24"/>
          <w:szCs w:val="24"/>
        </w:rPr>
        <w:t xml:space="preserve">уметь обосновать и анализировать </w:t>
      </w:r>
      <w:r w:rsidR="008E79CC">
        <w:rPr>
          <w:rFonts w:ascii="Times New Roman" w:hAnsi="Times New Roman" w:cs="Times New Roman"/>
          <w:sz w:val="24"/>
          <w:szCs w:val="24"/>
        </w:rPr>
        <w:t>данные.</w:t>
      </w:r>
    </w:p>
    <w:p w:rsidR="00F02D10" w:rsidRPr="008E024A" w:rsidRDefault="00F02D10" w:rsidP="008E02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024A">
        <w:rPr>
          <w:rFonts w:ascii="Times New Roman" w:eastAsia="Calibri" w:hAnsi="Times New Roman" w:cs="Times New Roman"/>
          <w:b/>
          <w:bCs/>
          <w:sz w:val="24"/>
          <w:szCs w:val="24"/>
        </w:rPr>
        <w:t>Порядок выполнения  работы</w:t>
      </w:r>
    </w:p>
    <w:p w:rsidR="00F02D10" w:rsidRPr="008E79CC" w:rsidRDefault="00F02D10" w:rsidP="008E79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9CC">
        <w:rPr>
          <w:rFonts w:ascii="Times New Roman" w:hAnsi="Times New Roman" w:cs="Times New Roman"/>
          <w:sz w:val="24"/>
          <w:szCs w:val="24"/>
        </w:rPr>
        <w:t>Записать номер практической работы, тему работы.</w:t>
      </w:r>
    </w:p>
    <w:p w:rsidR="008E79CC" w:rsidRDefault="008E79CC" w:rsidP="008E02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конспект.</w:t>
      </w:r>
    </w:p>
    <w:p w:rsidR="00F02D10" w:rsidRDefault="00F02D10" w:rsidP="008E02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9CC">
        <w:rPr>
          <w:rFonts w:ascii="Times New Roman" w:hAnsi="Times New Roman" w:cs="Times New Roman"/>
          <w:sz w:val="24"/>
          <w:szCs w:val="24"/>
        </w:rPr>
        <w:t>Выполнить предложенные задания.</w:t>
      </w:r>
    </w:p>
    <w:p w:rsidR="008E79CC" w:rsidRDefault="008E79CC" w:rsidP="008E02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выводы по выполненной работе.</w:t>
      </w:r>
    </w:p>
    <w:p w:rsidR="008E79CC" w:rsidRPr="008E79CC" w:rsidRDefault="008E79CC" w:rsidP="008E79C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готовой работы, выполненной в  тетради отправить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oksana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skrichencko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02D10" w:rsidRPr="008E024A" w:rsidRDefault="00615322" w:rsidP="008E024A">
      <w:pPr>
        <w:shd w:val="clear" w:color="auto" w:fill="FFFFFF"/>
        <w:spacing w:after="0" w:line="240" w:lineRule="auto"/>
        <w:ind w:right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F02D10" w:rsidRPr="008E024A">
        <w:rPr>
          <w:rFonts w:ascii="Times New Roman" w:hAnsi="Times New Roman" w:cs="Times New Roman"/>
          <w:b/>
          <w:sz w:val="24"/>
          <w:szCs w:val="24"/>
        </w:rPr>
        <w:t xml:space="preserve">. Определить форму правления в следующих примерах: </w:t>
      </w:r>
    </w:p>
    <w:p w:rsidR="00F02D10" w:rsidRPr="008E024A" w:rsidRDefault="00F02D10" w:rsidP="008E024A">
      <w:pPr>
        <w:shd w:val="clear" w:color="auto" w:fill="FFFFFF"/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 xml:space="preserve">А) Наиболее ярким примером страны с этой отживающей формой правления может служить Оман, где с 1970 г. единолично правит султан </w:t>
      </w:r>
      <w:proofErr w:type="spellStart"/>
      <w:r w:rsidRPr="008E024A">
        <w:rPr>
          <w:rFonts w:ascii="Times New Roman" w:hAnsi="Times New Roman" w:cs="Times New Roman"/>
          <w:sz w:val="24"/>
          <w:szCs w:val="24"/>
        </w:rPr>
        <w:t>Кабус</w:t>
      </w:r>
      <w:proofErr w:type="spellEnd"/>
      <w:r w:rsidRPr="008E024A">
        <w:rPr>
          <w:rFonts w:ascii="Times New Roman" w:hAnsi="Times New Roman" w:cs="Times New Roman"/>
          <w:sz w:val="24"/>
          <w:szCs w:val="24"/>
        </w:rPr>
        <w:t>. Будучи главой государства, он в то же время выполняет функции премьер-министра, министра иностранных дел, обороны, финансов, а также главнокомандующего вооруженными силами. Конституции в этой стране нет</w:t>
      </w:r>
      <w:proofErr w:type="gramStart"/>
      <w:r w:rsidRPr="008E024A">
        <w:rPr>
          <w:rFonts w:ascii="Times New Roman" w:hAnsi="Times New Roman" w:cs="Times New Roman"/>
          <w:sz w:val="24"/>
          <w:szCs w:val="24"/>
        </w:rPr>
        <w:t>.</w:t>
      </w:r>
      <w:r w:rsidRPr="008E024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E024A">
        <w:rPr>
          <w:rFonts w:ascii="Times New Roman" w:hAnsi="Times New Roman" w:cs="Times New Roman"/>
          <w:b/>
          <w:sz w:val="24"/>
          <w:szCs w:val="24"/>
        </w:rPr>
        <w:t>абсолютная монархия)</w:t>
      </w:r>
    </w:p>
    <w:p w:rsidR="00F02D10" w:rsidRPr="008E024A" w:rsidRDefault="00F02D10" w:rsidP="008E024A">
      <w:pPr>
        <w:shd w:val="clear" w:color="auto" w:fill="FFFFFF"/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Б) президент, являющийся главой государства, а зачастую и правительства, наделен очень большими полномочиями. Таких республик в мире более 100. Особенно они распространены в Африке, где их 45 (например, Египет, Алжир, Нигерия, ЮАР), и в Латинской Америке, где их 22 (например, Мексика, Бразилия, Венесуэла, Аргентина)</w:t>
      </w:r>
      <w:proofErr w:type="gramStart"/>
      <w:r w:rsidRPr="008E0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2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E024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E024A">
        <w:rPr>
          <w:rFonts w:ascii="Times New Roman" w:hAnsi="Times New Roman" w:cs="Times New Roman"/>
          <w:b/>
          <w:sz w:val="24"/>
          <w:szCs w:val="24"/>
        </w:rPr>
        <w:t>резидентская республика)</w:t>
      </w:r>
    </w:p>
    <w:p w:rsidR="00F02D10" w:rsidRPr="008E024A" w:rsidRDefault="00F02D10" w:rsidP="008E024A">
      <w:pPr>
        <w:shd w:val="clear" w:color="auto" w:fill="FFFFFF"/>
        <w:spacing w:after="0" w:line="240" w:lineRule="auto"/>
        <w:ind w:right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В) В таких республиках (ФРГ, Италия, Израиль, Индия и др.) главной фигурой является не президент, а глава правительства</w:t>
      </w:r>
      <w:proofErr w:type="gramStart"/>
      <w:r w:rsidRPr="008E0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2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E024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E024A">
        <w:rPr>
          <w:rFonts w:ascii="Times New Roman" w:hAnsi="Times New Roman" w:cs="Times New Roman"/>
          <w:b/>
          <w:sz w:val="24"/>
          <w:szCs w:val="24"/>
        </w:rPr>
        <w:t>арламентская республика)</w:t>
      </w:r>
    </w:p>
    <w:p w:rsidR="00F02D10" w:rsidRPr="008E79CC" w:rsidRDefault="00F02D10" w:rsidP="008E79CC">
      <w:pPr>
        <w:shd w:val="clear" w:color="auto" w:fill="FFFFFF"/>
        <w:spacing w:after="0" w:line="240" w:lineRule="auto"/>
        <w:ind w:right="1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024A">
        <w:rPr>
          <w:rFonts w:ascii="Times New Roman" w:hAnsi="Times New Roman" w:cs="Times New Roman"/>
          <w:sz w:val="24"/>
          <w:szCs w:val="24"/>
        </w:rPr>
        <w:t xml:space="preserve">Г) Япония имеет такую форму правления, в которой император традиционно служит символом государства и единства нации, хотя вся </w:t>
      </w:r>
      <w:r w:rsidRPr="008E024A">
        <w:rPr>
          <w:rFonts w:ascii="Times New Roman" w:hAnsi="Times New Roman" w:cs="Times New Roman"/>
          <w:b/>
          <w:sz w:val="24"/>
          <w:szCs w:val="24"/>
        </w:rPr>
        <w:t xml:space="preserve">законодательная власть находится в руках парламента, а исполнительная - </w:t>
      </w:r>
      <w:proofErr w:type="spellStart"/>
      <w:r w:rsidRPr="008E024A">
        <w:rPr>
          <w:rFonts w:ascii="Times New Roman" w:hAnsi="Times New Roman" w:cs="Times New Roman"/>
          <w:b/>
          <w:sz w:val="24"/>
          <w:szCs w:val="24"/>
        </w:rPr>
        <w:t>Kaбинета</w:t>
      </w:r>
      <w:proofErr w:type="spellEnd"/>
      <w:r w:rsidRPr="008E024A">
        <w:rPr>
          <w:rFonts w:ascii="Times New Roman" w:hAnsi="Times New Roman" w:cs="Times New Roman"/>
          <w:b/>
          <w:sz w:val="24"/>
          <w:szCs w:val="24"/>
        </w:rPr>
        <w:t xml:space="preserve"> министров</w:t>
      </w:r>
      <w:proofErr w:type="gramStart"/>
      <w:r w:rsidRPr="008E024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E024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8E024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E024A">
        <w:rPr>
          <w:rFonts w:ascii="Times New Roman" w:hAnsi="Times New Roman" w:cs="Times New Roman"/>
          <w:b/>
          <w:sz w:val="24"/>
          <w:szCs w:val="24"/>
        </w:rPr>
        <w:t>онституционная монархия)</w:t>
      </w:r>
    </w:p>
    <w:p w:rsidR="00F02D10" w:rsidRPr="008E024A" w:rsidRDefault="00615322" w:rsidP="008E02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Задание 2. Представить данные в виде схемы</w:t>
      </w:r>
    </w:p>
    <w:p w:rsidR="00F02D10" w:rsidRPr="008E024A" w:rsidRDefault="00F02D10" w:rsidP="008E02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Форма государства</w:t>
      </w:r>
    </w:p>
    <w:p w:rsidR="00615322" w:rsidRPr="008E024A" w:rsidRDefault="00F02D10" w:rsidP="008E02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 xml:space="preserve">Форма правления </w:t>
      </w:r>
      <w:r w:rsidRPr="008E024A">
        <w:rPr>
          <w:rFonts w:ascii="Times New Roman" w:hAnsi="Times New Roman" w:cs="Times New Roman"/>
          <w:sz w:val="24"/>
          <w:szCs w:val="24"/>
        </w:rPr>
        <w:tab/>
      </w:r>
      <w:r w:rsidRPr="008E024A">
        <w:rPr>
          <w:rFonts w:ascii="Times New Roman" w:hAnsi="Times New Roman" w:cs="Times New Roman"/>
          <w:sz w:val="24"/>
          <w:szCs w:val="24"/>
        </w:rPr>
        <w:tab/>
      </w:r>
      <w:r w:rsidRPr="008E024A">
        <w:rPr>
          <w:rFonts w:ascii="Times New Roman" w:hAnsi="Times New Roman" w:cs="Times New Roman"/>
          <w:sz w:val="24"/>
          <w:szCs w:val="24"/>
        </w:rPr>
        <w:tab/>
      </w:r>
      <w:r w:rsidRPr="008E024A">
        <w:rPr>
          <w:rFonts w:ascii="Times New Roman" w:hAnsi="Times New Roman" w:cs="Times New Roman"/>
          <w:sz w:val="24"/>
          <w:szCs w:val="24"/>
        </w:rPr>
        <w:tab/>
      </w:r>
      <w:r w:rsidRPr="008E024A">
        <w:rPr>
          <w:rFonts w:ascii="Times New Roman" w:hAnsi="Times New Roman" w:cs="Times New Roman"/>
          <w:sz w:val="24"/>
          <w:szCs w:val="24"/>
        </w:rPr>
        <w:tab/>
      </w:r>
      <w:r w:rsidRPr="008E024A">
        <w:rPr>
          <w:rFonts w:ascii="Times New Roman" w:hAnsi="Times New Roman" w:cs="Times New Roman"/>
          <w:sz w:val="24"/>
          <w:szCs w:val="24"/>
        </w:rPr>
        <w:tab/>
      </w:r>
    </w:p>
    <w:p w:rsidR="00F02D10" w:rsidRPr="008E024A" w:rsidRDefault="00F02D10" w:rsidP="008E024A">
      <w:pPr>
        <w:shd w:val="clear" w:color="auto" w:fill="FFFFFF"/>
        <w:spacing w:after="0" w:line="240" w:lineRule="auto"/>
        <w:jc w:val="both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Форма государ</w:t>
      </w:r>
      <w:r w:rsidR="00615322" w:rsidRPr="008E024A">
        <w:rPr>
          <w:rFonts w:ascii="Times New Roman" w:hAnsi="Times New Roman" w:cs="Times New Roman"/>
          <w:sz w:val="24"/>
          <w:szCs w:val="24"/>
        </w:rPr>
        <w:t xml:space="preserve">ственного устройства </w:t>
      </w:r>
      <w:r w:rsidRPr="008E024A">
        <w:rPr>
          <w:rFonts w:ascii="Times New Roman" w:hAnsi="Times New Roman" w:cs="Times New Roman"/>
          <w:sz w:val="24"/>
          <w:szCs w:val="24"/>
        </w:rPr>
        <w:tab/>
      </w:r>
      <w:r w:rsidRPr="008E024A">
        <w:rPr>
          <w:rFonts w:ascii="Times New Roman" w:hAnsi="Times New Roman" w:cs="Times New Roman"/>
          <w:sz w:val="24"/>
          <w:szCs w:val="24"/>
        </w:rPr>
        <w:tab/>
      </w:r>
      <w:r w:rsidRPr="008E024A">
        <w:rPr>
          <w:rFonts w:ascii="Times New Roman" w:hAnsi="Times New Roman" w:cs="Times New Roman"/>
          <w:sz w:val="24"/>
          <w:szCs w:val="24"/>
        </w:rPr>
        <w:tab/>
      </w:r>
      <w:r w:rsidRPr="008E024A">
        <w:rPr>
          <w:rFonts w:ascii="Times New Roman" w:hAnsi="Times New Roman" w:cs="Times New Roman"/>
          <w:sz w:val="24"/>
          <w:szCs w:val="24"/>
        </w:rPr>
        <w:tab/>
      </w:r>
      <w:r w:rsidRPr="008E024A">
        <w:rPr>
          <w:rFonts w:ascii="Times New Roman" w:hAnsi="Times New Roman" w:cs="Times New Roman"/>
          <w:sz w:val="24"/>
          <w:szCs w:val="24"/>
        </w:rPr>
        <w:tab/>
      </w:r>
      <w:r w:rsidRPr="008E024A">
        <w:rPr>
          <w:rFonts w:ascii="Times New Roman" w:hAnsi="Times New Roman" w:cs="Times New Roman"/>
          <w:sz w:val="24"/>
          <w:szCs w:val="24"/>
        </w:rPr>
        <w:tab/>
      </w:r>
      <w:r w:rsidRPr="008E024A">
        <w:rPr>
          <w:rFonts w:ascii="Times New Roman" w:hAnsi="Times New Roman" w:cs="Times New Roman"/>
          <w:sz w:val="24"/>
          <w:szCs w:val="24"/>
        </w:rPr>
        <w:tab/>
      </w:r>
    </w:p>
    <w:p w:rsidR="00F02D10" w:rsidRPr="008E024A" w:rsidRDefault="00F02D10" w:rsidP="008E024A">
      <w:pPr>
        <w:shd w:val="clear" w:color="auto" w:fill="FFFFFF"/>
        <w:spacing w:after="0" w:line="240" w:lineRule="auto"/>
        <w:jc w:val="both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008E024A">
        <w:rPr>
          <w:rStyle w:val="s1"/>
          <w:rFonts w:ascii="Times New Roman" w:hAnsi="Times New Roman" w:cs="Times New Roman"/>
          <w:b/>
          <w:bCs/>
          <w:sz w:val="24"/>
          <w:szCs w:val="24"/>
        </w:rPr>
        <w:t>Примерный ключ:</w:t>
      </w:r>
    </w:p>
    <w:p w:rsidR="00F02D10" w:rsidRPr="008E024A" w:rsidRDefault="00F02D10" w:rsidP="008E02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Формы правления:</w:t>
      </w:r>
    </w:p>
    <w:p w:rsidR="00F02D10" w:rsidRPr="008E024A" w:rsidRDefault="00F02D10" w:rsidP="008E02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 xml:space="preserve">Монархия </w:t>
      </w:r>
      <w:r w:rsidRPr="008E024A">
        <w:rPr>
          <w:rFonts w:ascii="Times New Roman" w:hAnsi="Times New Roman" w:cs="Times New Roman"/>
          <w:sz w:val="24"/>
          <w:szCs w:val="24"/>
        </w:rPr>
        <w:t xml:space="preserve">– форма </w:t>
      </w:r>
      <w:proofErr w:type="gramStart"/>
      <w:r w:rsidRPr="008E024A">
        <w:rPr>
          <w:rFonts w:ascii="Times New Roman" w:hAnsi="Times New Roman" w:cs="Times New Roman"/>
          <w:sz w:val="24"/>
          <w:szCs w:val="24"/>
        </w:rPr>
        <w:t>правления</w:t>
      </w:r>
      <w:proofErr w:type="gramEnd"/>
      <w:r w:rsidRPr="008E024A">
        <w:rPr>
          <w:rFonts w:ascii="Times New Roman" w:hAnsi="Times New Roman" w:cs="Times New Roman"/>
          <w:sz w:val="24"/>
          <w:szCs w:val="24"/>
        </w:rPr>
        <w:t xml:space="preserve"> при которой высшая власть сосредоточенна в руках единоличного правителя и передается по наследству.</w:t>
      </w:r>
    </w:p>
    <w:p w:rsidR="00F02D10" w:rsidRPr="008E024A" w:rsidRDefault="00F02D10" w:rsidP="008E024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Ограниченная (конституционная)</w:t>
      </w:r>
    </w:p>
    <w:p w:rsidR="00F02D10" w:rsidRPr="008E024A" w:rsidRDefault="00F02D10" w:rsidP="008E024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Неограниченная (абсолютная)</w:t>
      </w:r>
    </w:p>
    <w:p w:rsidR="00F02D10" w:rsidRPr="008E024A" w:rsidRDefault="00F02D10" w:rsidP="008E024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Теократическая (светская и духовная власть в одном лице)</w:t>
      </w:r>
    </w:p>
    <w:p w:rsidR="00F02D10" w:rsidRPr="008E024A" w:rsidRDefault="00F02D10" w:rsidP="008E02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Республика</w:t>
      </w:r>
      <w:r w:rsidRPr="008E024A">
        <w:rPr>
          <w:rFonts w:ascii="Times New Roman" w:hAnsi="Times New Roman" w:cs="Times New Roman"/>
          <w:sz w:val="24"/>
          <w:szCs w:val="24"/>
        </w:rPr>
        <w:t xml:space="preserve"> – форма </w:t>
      </w:r>
      <w:proofErr w:type="gramStart"/>
      <w:r w:rsidRPr="008E024A">
        <w:rPr>
          <w:rFonts w:ascii="Times New Roman" w:hAnsi="Times New Roman" w:cs="Times New Roman"/>
          <w:sz w:val="24"/>
          <w:szCs w:val="24"/>
        </w:rPr>
        <w:t>правления</w:t>
      </w:r>
      <w:proofErr w:type="gramEnd"/>
      <w:r w:rsidRPr="008E024A">
        <w:rPr>
          <w:rFonts w:ascii="Times New Roman" w:hAnsi="Times New Roman" w:cs="Times New Roman"/>
          <w:sz w:val="24"/>
          <w:szCs w:val="24"/>
        </w:rPr>
        <w:t xml:space="preserve"> при которой высшие органы власти выбираются.</w:t>
      </w:r>
    </w:p>
    <w:p w:rsidR="00F02D10" w:rsidRPr="008E024A" w:rsidRDefault="00F02D10" w:rsidP="008E024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Президентская</w:t>
      </w:r>
    </w:p>
    <w:p w:rsidR="00F02D10" w:rsidRPr="008E024A" w:rsidRDefault="00F02D10" w:rsidP="008E024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Смешанная</w:t>
      </w:r>
    </w:p>
    <w:p w:rsidR="00F02D10" w:rsidRPr="008E024A" w:rsidRDefault="00F02D10" w:rsidP="008E024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Парламентская</w:t>
      </w:r>
    </w:p>
    <w:p w:rsidR="00F02D10" w:rsidRPr="008E024A" w:rsidRDefault="00F02D10" w:rsidP="008E02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Различие парламентской и президентской республик</w:t>
      </w:r>
    </w:p>
    <w:p w:rsidR="00F02D10" w:rsidRPr="008E024A" w:rsidRDefault="00F02D10" w:rsidP="008E024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Президентская</w:t>
      </w:r>
    </w:p>
    <w:p w:rsidR="00F02D10" w:rsidRPr="008E024A" w:rsidRDefault="00F02D10" w:rsidP="008E024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Президент (глава государства) избирается населением.</w:t>
      </w:r>
    </w:p>
    <w:p w:rsidR="00F02D10" w:rsidRPr="008E024A" w:rsidRDefault="00F02D10" w:rsidP="008E024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Глава правительства президент.</w:t>
      </w:r>
    </w:p>
    <w:p w:rsidR="00F02D10" w:rsidRPr="008E024A" w:rsidRDefault="00F02D10" w:rsidP="008E024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Правительство назначается президентом</w:t>
      </w:r>
    </w:p>
    <w:p w:rsidR="00F02D10" w:rsidRPr="008E024A" w:rsidRDefault="00F02D10" w:rsidP="008E024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Правительство несет ответственность перед президентом.</w:t>
      </w:r>
    </w:p>
    <w:p w:rsidR="00F02D10" w:rsidRPr="008E024A" w:rsidRDefault="00F02D10" w:rsidP="008E024A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2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Парламентская</w:t>
      </w:r>
    </w:p>
    <w:p w:rsidR="00F02D10" w:rsidRPr="008E024A" w:rsidRDefault="00F02D10" w:rsidP="008E024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Президент (глава государства) избирается и контролируется парламентом</w:t>
      </w:r>
    </w:p>
    <w:p w:rsidR="00F02D10" w:rsidRPr="008E024A" w:rsidRDefault="00F02D10" w:rsidP="008E024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Глава правительства премьер-министр (ключевая роль в управлении)</w:t>
      </w:r>
    </w:p>
    <w:p w:rsidR="00F02D10" w:rsidRPr="008E024A" w:rsidRDefault="00F02D10" w:rsidP="008E024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Правительство формируется парламентом</w:t>
      </w:r>
    </w:p>
    <w:p w:rsidR="00F02D10" w:rsidRPr="008E024A" w:rsidRDefault="00F02D10" w:rsidP="008E024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Правительство несет ответственность перед парламентом</w:t>
      </w:r>
    </w:p>
    <w:p w:rsidR="00F02D10" w:rsidRPr="008E024A" w:rsidRDefault="00F02D10" w:rsidP="008E024A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24A">
        <w:rPr>
          <w:rFonts w:ascii="Times New Roman" w:hAnsi="Times New Roman" w:cs="Times New Roman"/>
          <w:b/>
          <w:sz w:val="24"/>
          <w:szCs w:val="24"/>
          <w:u w:val="single"/>
        </w:rPr>
        <w:t>Смешанная</w:t>
      </w:r>
    </w:p>
    <w:p w:rsidR="00F02D10" w:rsidRPr="008E024A" w:rsidRDefault="00F02D10" w:rsidP="008E024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Президент (глава государства) избирается населением</w:t>
      </w:r>
    </w:p>
    <w:p w:rsidR="00F02D10" w:rsidRPr="008E024A" w:rsidRDefault="00F02D10" w:rsidP="008E024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Глава правительства премьер-министр</w:t>
      </w:r>
    </w:p>
    <w:p w:rsidR="00F02D10" w:rsidRPr="008E024A" w:rsidRDefault="00F02D10" w:rsidP="008E024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Правительство назначается президентом</w:t>
      </w:r>
    </w:p>
    <w:p w:rsidR="00F02D10" w:rsidRPr="008E024A" w:rsidRDefault="00F02D10" w:rsidP="008E024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sz w:val="24"/>
          <w:szCs w:val="24"/>
        </w:rPr>
        <w:t>Правительство несет ответственность перед парламентом</w:t>
      </w:r>
    </w:p>
    <w:p w:rsidR="00F02D10" w:rsidRPr="008E024A" w:rsidRDefault="00F02D10" w:rsidP="008E02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Государственное устройство</w:t>
      </w:r>
      <w:r w:rsidRPr="008E024A">
        <w:rPr>
          <w:rFonts w:ascii="Times New Roman" w:hAnsi="Times New Roman" w:cs="Times New Roman"/>
          <w:sz w:val="24"/>
          <w:szCs w:val="24"/>
        </w:rPr>
        <w:t xml:space="preserve"> – это территориально-политическая организация государства и взаимоотношение государства в целом и его частей.</w:t>
      </w:r>
    </w:p>
    <w:p w:rsidR="00F02D10" w:rsidRPr="008E024A" w:rsidRDefault="00F02D10" w:rsidP="008E024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24A">
        <w:rPr>
          <w:rFonts w:ascii="Times New Roman" w:hAnsi="Times New Roman" w:cs="Times New Roman"/>
          <w:b/>
          <w:sz w:val="24"/>
          <w:szCs w:val="24"/>
        </w:rPr>
        <w:t>Федеративное</w:t>
      </w:r>
      <w:proofErr w:type="gramEnd"/>
      <w:r w:rsidRPr="008E024A">
        <w:rPr>
          <w:rFonts w:ascii="Times New Roman" w:hAnsi="Times New Roman" w:cs="Times New Roman"/>
          <w:sz w:val="24"/>
          <w:szCs w:val="24"/>
        </w:rPr>
        <w:t xml:space="preserve"> (федерация) США, Россия, Индия, Канада</w:t>
      </w:r>
    </w:p>
    <w:p w:rsidR="00F02D10" w:rsidRPr="008E024A" w:rsidRDefault="00F02D10" w:rsidP="008E024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Конфедеративное (</w:t>
      </w:r>
      <w:r w:rsidRPr="008E024A">
        <w:rPr>
          <w:rFonts w:ascii="Times New Roman" w:hAnsi="Times New Roman" w:cs="Times New Roman"/>
          <w:sz w:val="24"/>
          <w:szCs w:val="24"/>
        </w:rPr>
        <w:t>Конфедерация) СНГ, США до 1787, Германия до 1866</w:t>
      </w:r>
    </w:p>
    <w:p w:rsidR="00F02D10" w:rsidRPr="008E024A" w:rsidRDefault="00F02D10" w:rsidP="008E024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24A">
        <w:rPr>
          <w:rFonts w:ascii="Times New Roman" w:hAnsi="Times New Roman" w:cs="Times New Roman"/>
          <w:b/>
          <w:sz w:val="24"/>
          <w:szCs w:val="24"/>
        </w:rPr>
        <w:t>Унитарное</w:t>
      </w:r>
      <w:proofErr w:type="gramEnd"/>
      <w:r w:rsidRPr="008E024A">
        <w:rPr>
          <w:rFonts w:ascii="Times New Roman" w:hAnsi="Times New Roman" w:cs="Times New Roman"/>
          <w:sz w:val="24"/>
          <w:szCs w:val="24"/>
        </w:rPr>
        <w:t xml:space="preserve"> Финляндия, Франция, Япония, Италия, Великобритания</w:t>
      </w:r>
    </w:p>
    <w:p w:rsidR="00F02D10" w:rsidRPr="008E024A" w:rsidRDefault="00F02D10" w:rsidP="008E02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Федерация</w:t>
      </w:r>
      <w:r w:rsidRPr="008E024A">
        <w:rPr>
          <w:rFonts w:ascii="Times New Roman" w:hAnsi="Times New Roman" w:cs="Times New Roman"/>
          <w:sz w:val="24"/>
          <w:szCs w:val="24"/>
        </w:rPr>
        <w:t xml:space="preserve"> – это форма государственного </w:t>
      </w:r>
      <w:proofErr w:type="gramStart"/>
      <w:r w:rsidRPr="008E024A">
        <w:rPr>
          <w:rFonts w:ascii="Times New Roman" w:hAnsi="Times New Roman" w:cs="Times New Roman"/>
          <w:sz w:val="24"/>
          <w:szCs w:val="24"/>
        </w:rPr>
        <w:t>устройства</w:t>
      </w:r>
      <w:proofErr w:type="gramEnd"/>
      <w:r w:rsidRPr="008E024A">
        <w:rPr>
          <w:rFonts w:ascii="Times New Roman" w:hAnsi="Times New Roman" w:cs="Times New Roman"/>
          <w:sz w:val="24"/>
          <w:szCs w:val="24"/>
        </w:rPr>
        <w:t xml:space="preserve"> при которой территориальные единицы обладают самостоятельностью.</w:t>
      </w:r>
    </w:p>
    <w:p w:rsidR="00F02D10" w:rsidRPr="008E024A" w:rsidRDefault="00F02D10" w:rsidP="008E02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Конфедерация</w:t>
      </w:r>
      <w:r w:rsidRPr="008E024A">
        <w:rPr>
          <w:rFonts w:ascii="Times New Roman" w:hAnsi="Times New Roman" w:cs="Times New Roman"/>
          <w:sz w:val="24"/>
          <w:szCs w:val="24"/>
        </w:rPr>
        <w:t xml:space="preserve"> – союз государств.</w:t>
      </w:r>
    </w:p>
    <w:p w:rsidR="00F02D10" w:rsidRPr="008E024A" w:rsidRDefault="00F02D10" w:rsidP="008E024A">
      <w:pPr>
        <w:shd w:val="clear" w:color="auto" w:fill="FFFFFF"/>
        <w:spacing w:after="0" w:line="240" w:lineRule="auto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Унитарное государство</w:t>
      </w:r>
      <w:r w:rsidRPr="008E024A">
        <w:rPr>
          <w:rFonts w:ascii="Times New Roman" w:hAnsi="Times New Roman" w:cs="Times New Roman"/>
          <w:sz w:val="24"/>
          <w:szCs w:val="24"/>
        </w:rPr>
        <w:t xml:space="preserve"> – это форма государственного </w:t>
      </w:r>
      <w:proofErr w:type="gramStart"/>
      <w:r w:rsidRPr="008E024A">
        <w:rPr>
          <w:rFonts w:ascii="Times New Roman" w:hAnsi="Times New Roman" w:cs="Times New Roman"/>
          <w:sz w:val="24"/>
          <w:szCs w:val="24"/>
        </w:rPr>
        <w:t>устройства</w:t>
      </w:r>
      <w:proofErr w:type="gramEnd"/>
      <w:r w:rsidRPr="008E024A">
        <w:rPr>
          <w:rFonts w:ascii="Times New Roman" w:hAnsi="Times New Roman" w:cs="Times New Roman"/>
          <w:sz w:val="24"/>
          <w:szCs w:val="24"/>
        </w:rPr>
        <w:t xml:space="preserve"> при которой территориальные единицы не обладают политической самостоятельностью.</w:t>
      </w:r>
    </w:p>
    <w:p w:rsidR="00F02D10" w:rsidRPr="008E024A" w:rsidRDefault="00F02D10" w:rsidP="008E02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Style w:val="s1"/>
          <w:rFonts w:ascii="Times New Roman" w:hAnsi="Times New Roman" w:cs="Times New Roman"/>
          <w:b/>
          <w:bCs/>
          <w:sz w:val="24"/>
          <w:szCs w:val="24"/>
        </w:rPr>
        <w:t>Требования к результатам работы:</w:t>
      </w:r>
      <w:r w:rsidRPr="008E024A">
        <w:rPr>
          <w:rFonts w:ascii="Times New Roman" w:hAnsi="Times New Roman" w:cs="Times New Roman"/>
          <w:sz w:val="24"/>
          <w:szCs w:val="24"/>
        </w:rPr>
        <w:t xml:space="preserve"> письменная работа в тетради</w:t>
      </w:r>
    </w:p>
    <w:p w:rsidR="008E024A" w:rsidRDefault="008E024A" w:rsidP="008E02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8E02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Контрольная работа </w:t>
      </w:r>
    </w:p>
    <w:p w:rsidR="008E79CC" w:rsidRPr="008E79CC" w:rsidRDefault="008E79CC" w:rsidP="008E7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8E02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закрепить изученный материал</w:t>
      </w:r>
      <w:r w:rsidRPr="008E79CC">
        <w:rPr>
          <w:rFonts w:ascii="Times New Roman" w:hAnsi="Times New Roman" w:cs="Times New Roman"/>
          <w:sz w:val="24"/>
          <w:szCs w:val="24"/>
        </w:rPr>
        <w:t>.</w:t>
      </w:r>
    </w:p>
    <w:p w:rsidR="008E79CC" w:rsidRPr="008E024A" w:rsidRDefault="008E79CC" w:rsidP="008E79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024A">
        <w:rPr>
          <w:rFonts w:ascii="Times New Roman" w:eastAsia="Calibri" w:hAnsi="Times New Roman" w:cs="Times New Roman"/>
          <w:b/>
          <w:bCs/>
          <w:sz w:val="24"/>
          <w:szCs w:val="24"/>
        </w:rPr>
        <w:t>Порядок выполнения  работы</w:t>
      </w:r>
    </w:p>
    <w:p w:rsidR="008E79CC" w:rsidRDefault="008E79CC" w:rsidP="008E79C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конспект.</w:t>
      </w:r>
    </w:p>
    <w:p w:rsidR="008E79CC" w:rsidRDefault="008E79CC" w:rsidP="008E79C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9CC">
        <w:rPr>
          <w:rFonts w:ascii="Times New Roman" w:hAnsi="Times New Roman" w:cs="Times New Roman"/>
          <w:sz w:val="24"/>
          <w:szCs w:val="24"/>
        </w:rPr>
        <w:t>Выполнить предложенные задания.</w:t>
      </w:r>
    </w:p>
    <w:p w:rsidR="008E79CC" w:rsidRDefault="008E79CC" w:rsidP="008E79C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выводы по выполненной работе.</w:t>
      </w:r>
    </w:p>
    <w:p w:rsidR="008E79CC" w:rsidRPr="008E79CC" w:rsidRDefault="008E79CC" w:rsidP="008E79C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готовой работы, выполненной в  тетради отправить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oksana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skrichencko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024A" w:rsidRPr="008E024A" w:rsidRDefault="008E024A" w:rsidP="008E02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Вариант 1</w:t>
      </w:r>
    </w:p>
    <w:p w:rsidR="008E024A" w:rsidRPr="008E024A" w:rsidRDefault="008E024A" w:rsidP="008E02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. Элементом социальной структуры общества является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сословие      2) партия        3) предприятие         4) армия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.  Почти треть президентов США — выходцы из бедных или средних семей. Этот  пример - проявление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горизонтальной социальной мобильности         2) вертикальной социальной мобильности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3) социальной стратификации                                 4) социальной адаптации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А3.  Верны ли следующие суждения о сущности социального контроля?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А. Социальный контроль — это особый механизм пол держания общественного порядка.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Б. Нормы и санкции — это элементы социального контроля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            2) верно только Б             3) верно и А, и Б       4) оба суждения неверны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.  Цивилизованный подход к решению национальных проблем предусматривает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отказ от национального насилия во всех его формах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2) оказание военной помощи сепаратистам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3) курс на ослабление многонациональных государств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4) поддержку всех форм борьбы народов за самоопреде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ление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А5. Экономическая дифференциация проявляется 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сращивание политической власти и крупного капитала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выделении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богатых, бедных и средних слоев общества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появлении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у отдельных групп новых источников дохода.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создании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новых производств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.  Эстетические нормы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закрепляются в государственном законодательстве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2) обеспечиваются силой государственного принуждения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3) основаны на вере в сверхъестественные силы</w:t>
      </w:r>
      <w:proofErr w:type="gramEnd"/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4) закрепляют представление о 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прекрасном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и безобразном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.  Что характеризует традиционную (патриархальную) семью?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главенствующее положение отца семейства    2) возрастание роли женщины в семье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3) взаимное уважение между супругами              4) активное участие женщин  в общественном производстве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 8. Социальная группа, члены которой   обладают правами и обя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занностями,   передающимися по наследству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нация          2) сословие           3) класс             4) номенклатура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.  Чем отличаются нравственные нормы от 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нравственные нормы возникли позже правовых норм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2) правовые нормы не существуют в писаной форме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3) нравственные нормы отражают представления о добре  и зле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4) нравственные нормы устанавливаются и поддерживаются государством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А10.  Одним из условий возникновения нации является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развитие экономических и культурных связей между близкими народами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2) рост уровня образованности населения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3) повышение рождаемости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4) образование правового государства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А11.  Дети, молодежь, мужчины — это социальные общности, выделяемые 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территориальному признаку        2) этническому признаку        3) демографическому признаку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4) профессиональному признаку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А12. Отклоняющееся поведение всегда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наносит ущерб обществу         2) причиняет вред личности        3) нарушает нормы права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4) не соответствует социальным нормам</w:t>
      </w:r>
    </w:p>
    <w:p w:rsidR="008E024A" w:rsidRPr="008E024A" w:rsidRDefault="008E024A" w:rsidP="008E02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В1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апишите слово, пропущенное в схеме: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Ответ: ______________________________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. Ниже приведён ряд терминов. Все они, за исключением двух относятся к понятию «социальный институт». Найдите и укажите термины, «выпадающие» из этого ряда и относящиеся к другому понятию.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      Религия, государство, образование, абитуриенты, семья, производство, друзья.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В3. Найдите в приведенном ниже списке проявления экономической функции семьи и выпишите цифры, под которыми они указаны в порядке возрастания.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обучение детей трудовым навыкам            2) материальная поддержка близких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3) распределение домашнего труда                4) наделение наследственным статусом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5) организация досуга                                       6) семейное предпринимательство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. Прочитайте приведённый ниже текст, каждое положение которого пронумеровано.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(1)В исследовании приняли участие 1503 юноши и девушки старше 18 лет. (2)Им задавались различные вопросы о заключении брака, разводе и воспитании детей. (3)Каждый второй опрошенный утверждал, что ранние браки часто заканчиваются разводом. (4)На наш взгляд, такие браки дестабилизируют общество и обостряют кризис семейных ценностей.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Определите, какие положения текста носят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А) фактический характер     Б) характер оценочных суждений     В) характер теоретических утверждений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705"/>
        <w:gridCol w:w="705"/>
        <w:gridCol w:w="705"/>
      </w:tblGrid>
      <w:tr w:rsidR="008E024A" w:rsidRPr="008E024A" w:rsidTr="00D84D0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24A" w:rsidRPr="008E024A" w:rsidTr="00D84D0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В5.   Прочитайте приведенный ниже текст, в котором пропущен ряд слов.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«Наличие существенных психологических_______ (1) между мужчинами и женщинами само по себе ни у кого не вызыва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ет сомнений. Однако эмпирические данные на этот счет, несмо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тря на огромное число _______            (2), недостаточны и часто про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тиворечивы.  На восприятие  полов    существенно  влияют 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распространенные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  ________(3).   Женщины в представлениях мужчин, а нередко и самих женщин, должны в первую очередь успешно исполнять традиционно  приписываемую </w:t>
      </w:r>
      <w:proofErr w:type="spell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им_______</w:t>
      </w:r>
      <w:proofErr w:type="spellEnd"/>
      <w:r w:rsidRPr="008E024A">
        <w:rPr>
          <w:rFonts w:ascii="Times New Roman" w:hAnsi="Times New Roman" w:cs="Times New Roman"/>
          <w:color w:val="000000"/>
          <w:sz w:val="24"/>
          <w:szCs w:val="24"/>
        </w:rPr>
        <w:t>(4) «домашней хозяйки», «хранительницы домашнего очага» и т. п. Мужчинам же следует заниматься профессиональ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ным трудом, который гарантирует им высокий социальный _________(5) и позволяет обеспечивать уровень и качество жиз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 их семей. На деле же </w:t>
      </w:r>
      <w:proofErr w:type="spell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полоролевое</w:t>
      </w:r>
      <w:proofErr w:type="spellEnd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разделение ________ (6) потеряло былую жесткость, взаимоотношения мужчин и жен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щин в семье и на производстве стали в принципе равными».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            Выберите из предлагаемого ниже списка слова, которые не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обходимо вставить в пропуски. Слова в списке даны в имени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тельном падеже единственном числе. Имейте в виду, что слов в списке больше, чем вам необходимо выбрать.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      Выбирайте последовательно одно слово за другим, мысленно заполняя словами каждый пропуск.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А) исследование   Б) различие  В) труд  Г) общение  Д) учение  Е) стереотип   Ж) роль   3) статус   И) группа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Получившуюся последовательность букв перенесите в бланк ответов.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705"/>
        <w:gridCol w:w="705"/>
        <w:gridCol w:w="705"/>
        <w:gridCol w:w="705"/>
        <w:gridCol w:w="705"/>
      </w:tblGrid>
      <w:tr w:rsidR="008E024A" w:rsidRPr="008E024A" w:rsidTr="00D84D0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024A" w:rsidRPr="008E024A" w:rsidTr="00D84D0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E024A" w:rsidRPr="008E024A" w:rsidRDefault="008E024A" w:rsidP="008E02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. Прочитайте текст и выполните задания: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Семейные структуры распадаются во всем мире. Частота разводов растет и в развитом и в слаборазвитом мире, так же как и число домохозяйств, возглавляемых женщинами.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Семейным ценностям угрожают не правительственные программы, мешающие образованию семей (хотя есть и такие программы), и не передачи средств массовой информации, принижающие семью (хотя есть такие передачи); им угрожает сама экономическая система. Эта система попросту не позволяет семьям существовать на старый лад, с отцом, доставляющим большую часть заработков, и с матерью, выполняющей большую часть работы по воспитанию детей. Семьи среднего класса с одним кормильцем больше нет.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Социальные отношения не определяются экономикой - в одно и то же время может быть много возможностей, — но каковы бы ни были эти отношения, они должны быть совместимы с экономической действитель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ностью. Традиционные семейные отношения не таковы. Вследствие этого семья как учреждение находится в процессе изменения и подвергается давлению. Дело здесь не в «формировании характера», а в упрямом экономическом эгоизме или, точнее, в нежелании подчинить собственный интерес интересу семьи. Экономическая действительность заставила пересмотреть основные вопросы организации семьи.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</w:t>
      </w:r>
    </w:p>
    <w:p w:rsidR="008E024A" w:rsidRPr="008E024A" w:rsidRDefault="008E024A" w:rsidP="008E02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 Л. </w:t>
      </w:r>
      <w:proofErr w:type="spell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Туроу</w:t>
      </w:r>
      <w:proofErr w:type="spellEnd"/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1. В чем, по мысли автора, выражается кризис семейных отношений в современном обществе? Укажите два его проявления.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каких сфер жизни общества раскрывает автор на примере семьи? Каков, на взгляд автора, характер этого взаимодействия?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3. Почему традиционная патриархальная семья уходит в прошлое? Опираясь на 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текст  источника и привлекая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обществоведческие знания, ука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жите три причины.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С2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ыберите одно любое высказывание и напишите эссе.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 «Человек - это существо, которое устремляется навстречу будущему и сознает, что оно себя проектирует в будущее» (Ж.П. Сартр).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lastRenderedPageBreak/>
        <w:t>2 «Проповедовать мораль легко, обосновать ее трудно» (А. Шопенгауэр).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3 «Отсутствие чувства национального достоинства так же отвратительно, как и другая крайность – национализм». (И.Н. Шевелев)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4  « Люди существуют друг для друга» 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Марк </w:t>
      </w:r>
      <w:proofErr w:type="spell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Аврелий</w:t>
      </w:r>
      <w:proofErr w:type="spellEnd"/>
      <w:r w:rsidRPr="008E024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5 «Индивидом рождаются, личностью становятся, индивидуальность отстаивают» (</w:t>
      </w:r>
      <w:proofErr w:type="spell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А.Г.Асмолов</w:t>
      </w:r>
      <w:proofErr w:type="spellEnd"/>
      <w:r w:rsidRPr="008E024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6. «Становление достигаемого статуса осуществляется через собственный талант, выбор или активность каждого индивида». (М.Янг).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7. « </w:t>
      </w:r>
      <w:proofErr w:type="spell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Маргинальность</w:t>
      </w:r>
      <w:proofErr w:type="spellEnd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– это результат конфликта  с общественными нормами» (</w:t>
      </w:r>
      <w:proofErr w:type="spell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А.Фаржо</w:t>
      </w:r>
      <w:proofErr w:type="spellEnd"/>
      <w:r w:rsidRPr="008E024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8. «Каждый хочет быть исключением из правил, и из этого правила нет исключения» (</w:t>
      </w:r>
      <w:proofErr w:type="spell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М.Форбс</w:t>
      </w:r>
      <w:proofErr w:type="spellEnd"/>
      <w:r w:rsidRPr="008E024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9 «Масса  - это множество людей без особых достоинств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.» (</w:t>
      </w:r>
      <w:proofErr w:type="spellStart"/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Х.Ортега-и-Гасет</w:t>
      </w:r>
      <w:proofErr w:type="spellEnd"/>
      <w:r w:rsidRPr="008E024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10. Человек делает то, что он есть, и становится тем, что он делает». (</w:t>
      </w:r>
      <w:proofErr w:type="spell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Р.Музиль</w:t>
      </w:r>
      <w:proofErr w:type="spellEnd"/>
      <w:r w:rsidRPr="008E024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E024A" w:rsidRPr="008E024A" w:rsidRDefault="008E024A" w:rsidP="008E02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8E02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Контрольная работа </w:t>
      </w:r>
    </w:p>
    <w:p w:rsidR="008E024A" w:rsidRPr="008E024A" w:rsidRDefault="008E024A" w:rsidP="008E02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b/>
          <w:color w:val="000000"/>
          <w:sz w:val="24"/>
          <w:szCs w:val="24"/>
        </w:rPr>
        <w:t>Вариант 2</w:t>
      </w:r>
    </w:p>
    <w:bookmarkEnd w:id="0"/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. Отношение к собственности, величина доходов, фактор поль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властью — это признаки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этноса     2) нации            3) расы            4) класса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.  Установленные в обществе правила, образцы ожидаемого поведения людей называются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социальным статусом  2) социальной мобильностью   3) социальной нормой     4) социальным порядком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А3.  Выберите правильное утверждение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в истории общества существовали разные виды семьи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2) семейные отношения нормами права не регулируются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3) современная семья включает всех родственников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4) семейные отношения нормами морали не регулируются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.  К малой социальной группе можно отнести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верующих России    2) людей либеральных взглядов    3) женщин Москвы    4) бригаду рабочих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А5.  Восходящей вертикальной социальной мобильности относит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ся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  повышение по службе     2) занятие предпринимательской деятельностью    3) понижение по службе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4) выход на пенсию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.  Отклоняющееся поведение всегда нарушает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правовые нормы     2) моральные нормы       3) социальные нормы         4) обычаи и традиции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.  Один из признаков нации —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наличие конституции   2) общность исторического пути   3) единое гражданство   4) общность идеологии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А8.  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Среди богатых людей Древнего Рима (II—I вв. до н.э.) часто встречались бывшие рабы.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Это пример проявления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горизонтальной социальной мобильности           2) вертикальной социальной мобильности                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3) социальной стратификации                                   4) социальной адаптации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.  Силой государства обеспечиваются нормы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моральные       2) правовые            3) эстетические           4) религиозные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А10.  Основанная на браке или кровном родстве малая группа, чле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ны которой связаны общностью быта и взаимной ответствен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ностью, — это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род          2) сословие              3) семья            4) элита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А11.  Цивилизованный подход к решению национальных проблем предусматривает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1) отказ от национального насилия во всех его формах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2) оказание военной помощи сепаратистам  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3) курс на ослабление многонациональных государств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4) поддержку всех форм борьбы народов за самоопреде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ление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А12.  Сын оказывает материальную помощь проживающей вместе с ним матери, которая получает пенсию по инвалидности. В этом проявляется функция семьи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экономическая    2) </w:t>
      </w:r>
      <w:proofErr w:type="spell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досуговая</w:t>
      </w:r>
      <w:proofErr w:type="spellEnd"/>
      <w:r w:rsidRPr="008E024A">
        <w:rPr>
          <w:rFonts w:ascii="Times New Roman" w:hAnsi="Times New Roman" w:cs="Times New Roman"/>
          <w:color w:val="000000"/>
          <w:sz w:val="24"/>
          <w:szCs w:val="24"/>
        </w:rPr>
        <w:t>     3) эмоционально-психологическая     4) социально-статусная</w:t>
      </w:r>
    </w:p>
    <w:p w:rsidR="008E024A" w:rsidRPr="008E024A" w:rsidRDefault="008E024A" w:rsidP="008E02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. Запишите слово, пропущенное в схеме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65"/>
        <w:gridCol w:w="60"/>
      </w:tblGrid>
      <w:tr w:rsidR="008E024A" w:rsidRPr="008E024A" w:rsidTr="00D84D01">
        <w:trPr>
          <w:gridAfter w:val="1"/>
          <w:trHeight w:val="90"/>
          <w:tblCellSpacing w:w="0" w:type="dxa"/>
        </w:trPr>
        <w:tc>
          <w:tcPr>
            <w:tcW w:w="1065" w:type="dxa"/>
            <w:vAlign w:val="center"/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024A" w:rsidRPr="008E024A" w:rsidTr="00D84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     Ответ: _________________________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.  Ниже приведён перечень социальных групп. Все они, за исключением двух, образованы по конфессиональному признаку. Найдите и укажите термины, «выпадающие» из этого ряда и относящиеся к другому понятию.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      Православные, ревизионисты, мусульмане, протестанты, консерваторы, католики.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     Ответ _____________________________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В3.  Найдите в приведенном ниже списке то, что относится к явлению «субкультура» и обведите цифры, под которыми они указаны и запишите в порядке возрастания.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        1) принадлежность к определенной социальной группе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        2) совокупность норм и ценностей преступного слоя общества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        3) неизменность ценностных ориентаций её носителя на протяжении всей жизни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        4) связь с традиционной национальной культурой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         5) </w:t>
      </w:r>
      <w:proofErr w:type="spell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адресованность</w:t>
      </w:r>
      <w:proofErr w:type="spellEnd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самым различным слоям населения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    Ответ _____________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. Прочитайте приведённый ниже текст, каждое положение которого пронумеровано.</w:t>
      </w:r>
    </w:p>
    <w:p w:rsidR="008E024A" w:rsidRPr="008E024A" w:rsidRDefault="008E024A" w:rsidP="008E024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В исследовании приняли участие 1503 юноши и девушки старше 18 лет. (2) Им задавались различные вопросы о заключении брака, разводе и воспитании детей. (3) Каждый второй опрошенный утверждал, что ранние браки часто заканчиваются разводом. (4) На наш взгляд, такие браки дестабилизируют общество и обостряют кризис семейных ценностей.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Определите, какие положения текста носят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А) фактический характер     Б) характер оценочных суждений     В) характер теоретических утверждений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705"/>
        <w:gridCol w:w="705"/>
        <w:gridCol w:w="705"/>
      </w:tblGrid>
      <w:tr w:rsidR="008E024A" w:rsidRPr="008E024A" w:rsidTr="00D84D0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24A" w:rsidRPr="008E024A" w:rsidTr="00D84D0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В5.  Прочитайте приведенный ниже текст, в котором пропущен ряд слов,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«В обществе нормы выполняют ряд важнейших функций. Во-первых, они способствуют социальной _______          (1) (т.е. сохранению сплоченности в обществе). Во-вторых, служат своеобразными ________ (2) поведения, своего рода инструкциями для исполняющих отдельные роли индивидов и соци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альных ________ (3). В-третьих, способствуют _______           (4)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за отклоняющимся поведением. В-четвертых, обеспечивают________ (5) общества. По характеру регулирования социального поведения различают нормы – ожидания и нормы-________ (6) ...Нормы, относящиеся ко второй группе, отличаются большей строгостью. Нарушение подобных норм влечет за собой применение серьезных _______ (7), например, уголовных или административных».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      Выберите из предлагаемого списка слова, которые необходимо вставит на место пробелов. Слова в списке даны в именительном падеже. Помнив что слов в списке больше, чем вам потребуется для заполнения пробелов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ыбирайте последовательно одно слово, за другим, мысленно заполняя словами каждый пробел.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    А) санкция                      Г) идеал                       Ж) правило                  К) развитие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    Б) группы                       Д) контроль                  З) управление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    В) интеграция                Е) эталон                      И) стабильность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Обратите внимание на то, что пропуски пронумерованы. В дан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ной ниже таблице указаны номера пропусков. Запишите под каж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дым номером букву, соответствующую выбранному вами слову.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705"/>
        <w:gridCol w:w="705"/>
        <w:gridCol w:w="705"/>
        <w:gridCol w:w="705"/>
        <w:gridCol w:w="705"/>
        <w:gridCol w:w="705"/>
      </w:tblGrid>
      <w:tr w:rsidR="008E024A" w:rsidRPr="008E024A" w:rsidTr="00D84D0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E024A" w:rsidRPr="008E024A" w:rsidTr="00D84D0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24A" w:rsidRPr="008E024A" w:rsidRDefault="008E024A" w:rsidP="008E0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E024A" w:rsidRPr="008E024A" w:rsidRDefault="008E024A" w:rsidP="008E02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Часть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. Прочитайте текст и выполните задания: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Семейные структуры распадаются во всем мире. Частота разводов растет и в развитом и в слаборазвитом мире, так же как и число домохозяйств, возглавляемых женщинами.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Семейным ценностям угрожают не правительственные программы, мешающие образованию семей (хотя есть и такие программы), и не передачи средств массовой информации, принижающие семью (хотя есть такие передачи); им угрожает сама экономическая система. Эта система попросту не позволяет семьям существовать на старый лад, с отцом, доставляющим большую часть заработков, и с матерью, выполняющей большую часть работы по воспитанию детей. Семьи среднего класса с одним кормильцем больше нет.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Социальные отношения не определяются экономикой - в одно и то же время может быть много возможностей, — но каковы бы ни были эти отношения, они должны быть совместимы с экономической действитель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ностью. Традиционные семейные отношения не таковы. Вследствие этого семья как учреждение находится в процессе изменения и подвергается давлению. Дело здесь не в «формировании характера», а в упрямом экономическом эгоизме или, точнее, в нежелании подчинить собственный интерес интересу семьи. Экономическая действительность заставила пересмотреть основные вопросы организации семьи.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</w:t>
      </w:r>
    </w:p>
    <w:p w:rsidR="008E024A" w:rsidRPr="008E024A" w:rsidRDefault="008E024A" w:rsidP="008E02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 Л. </w:t>
      </w:r>
      <w:proofErr w:type="spell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Туроу</w:t>
      </w:r>
      <w:proofErr w:type="spellEnd"/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1. В чем, по мысли автора, выражается кризис семейных отношений в современном обществе? Укажите два его проявления.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каких сфер жизни общества раскрывает автор на примере семьи? Каков, на взгляд автора, характер этого взаимодействия?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3. Почему традиционная патриархальная семья уходит в прошлое? Опираясь на 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текст  источника и привлекая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обществоведческие знания, ука</w:t>
      </w:r>
      <w:r w:rsidRPr="008E024A">
        <w:rPr>
          <w:rFonts w:ascii="Times New Roman" w:hAnsi="Times New Roman" w:cs="Times New Roman"/>
          <w:color w:val="000000"/>
          <w:sz w:val="24"/>
          <w:szCs w:val="24"/>
        </w:rPr>
        <w:softHyphen/>
        <w:t>жите три причины.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С2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ыберите одно любое высказывание и напишите эссе.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 «Человек - это существо, которое устремляется навстречу будущему и сознает, что оно себя проектирует в будущее» (Ж.П. Сартр).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2 «Проповедовать мораль легко, обосновать ее трудно» (А. Шопенгауэр).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3 «Отсутствие чувства национального достоинства так же отвратительно, как и другая крайность – национализм». (И.Н. Шевелев)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4  « Люди существуют друг для друга» 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Марк </w:t>
      </w:r>
      <w:proofErr w:type="spell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Аврелий</w:t>
      </w:r>
      <w:proofErr w:type="spellEnd"/>
      <w:r w:rsidRPr="008E024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5 «Индивидом рождаются, личностью становятся, индивидуальность отстаивают» (</w:t>
      </w:r>
      <w:proofErr w:type="spell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А.Г.Асмолов</w:t>
      </w:r>
      <w:proofErr w:type="spellEnd"/>
      <w:r w:rsidRPr="008E024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6. «Становление достигаемого статуса осуществляется через собственный талант, выбор или активность каждого индивида». (М.Янг).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7. « </w:t>
      </w:r>
      <w:proofErr w:type="spell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Маргинальность</w:t>
      </w:r>
      <w:proofErr w:type="spellEnd"/>
      <w:r w:rsidRPr="008E024A">
        <w:rPr>
          <w:rFonts w:ascii="Times New Roman" w:hAnsi="Times New Roman" w:cs="Times New Roman"/>
          <w:color w:val="000000"/>
          <w:sz w:val="24"/>
          <w:szCs w:val="24"/>
        </w:rPr>
        <w:t xml:space="preserve"> – это результат конфликта  с общественными нормами» (</w:t>
      </w:r>
      <w:proofErr w:type="spell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А.Фаржо</w:t>
      </w:r>
      <w:proofErr w:type="spellEnd"/>
      <w:r w:rsidRPr="008E024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8. «Каждый хочет быть исключением из правил, и из этого правила нет исключения» (</w:t>
      </w:r>
      <w:proofErr w:type="spell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М.Форбс</w:t>
      </w:r>
      <w:proofErr w:type="spellEnd"/>
      <w:r w:rsidRPr="008E024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E024A" w:rsidRP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9 «Масса  - это множество людей без особых достоинств</w:t>
      </w:r>
      <w:proofErr w:type="gram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.» (</w:t>
      </w:r>
      <w:proofErr w:type="spellStart"/>
      <w:proofErr w:type="gramEnd"/>
      <w:r w:rsidRPr="008E024A">
        <w:rPr>
          <w:rFonts w:ascii="Times New Roman" w:hAnsi="Times New Roman" w:cs="Times New Roman"/>
          <w:color w:val="000000"/>
          <w:sz w:val="24"/>
          <w:szCs w:val="24"/>
        </w:rPr>
        <w:t>Х.Ортега-и-Гасет</w:t>
      </w:r>
      <w:proofErr w:type="spellEnd"/>
      <w:r w:rsidRPr="008E024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E024A" w:rsidRDefault="008E024A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E024A">
        <w:rPr>
          <w:rFonts w:ascii="Times New Roman" w:hAnsi="Times New Roman" w:cs="Times New Roman"/>
          <w:color w:val="000000"/>
          <w:sz w:val="24"/>
          <w:szCs w:val="24"/>
        </w:rPr>
        <w:t>10. Человек делает то, что он есть, и становится тем, что он делает». (</w:t>
      </w:r>
      <w:proofErr w:type="spellStart"/>
      <w:r w:rsidRPr="008E024A">
        <w:rPr>
          <w:rFonts w:ascii="Times New Roman" w:hAnsi="Times New Roman" w:cs="Times New Roman"/>
          <w:color w:val="000000"/>
          <w:sz w:val="24"/>
          <w:szCs w:val="24"/>
        </w:rPr>
        <w:t>Р.Музиль</w:t>
      </w:r>
      <w:proofErr w:type="spellEnd"/>
      <w:r w:rsidRPr="008E024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E2284" w:rsidRPr="009E2284" w:rsidRDefault="009E2284" w:rsidP="008E0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E2284" w:rsidRPr="00196525" w:rsidRDefault="009E2284" w:rsidP="009E2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525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40"/>
        <w:gridCol w:w="2633"/>
        <w:gridCol w:w="3160"/>
      </w:tblGrid>
      <w:tr w:rsidR="009E2284" w:rsidRPr="00196525" w:rsidTr="00F1602F">
        <w:trPr>
          <w:tblCellSpacing w:w="0" w:type="dxa"/>
        </w:trPr>
        <w:tc>
          <w:tcPr>
            <w:tcW w:w="2250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2284" w:rsidRPr="00196525" w:rsidRDefault="009E2284" w:rsidP="00F1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2750" w:type="pct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2284" w:rsidRPr="00196525" w:rsidRDefault="009E2284" w:rsidP="00F1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Оценка уровня подготовки </w:t>
            </w:r>
          </w:p>
        </w:tc>
      </w:tr>
      <w:tr w:rsidR="009E2284" w:rsidRPr="00196525" w:rsidTr="00F1602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9E2284" w:rsidRPr="00196525" w:rsidRDefault="009E2284" w:rsidP="00F1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2284" w:rsidRPr="00196525" w:rsidRDefault="009E2284" w:rsidP="00F1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14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2284" w:rsidRPr="00196525" w:rsidRDefault="009E2284" w:rsidP="00F1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аналог</w:t>
            </w:r>
          </w:p>
        </w:tc>
      </w:tr>
      <w:tr w:rsidR="009E2284" w:rsidRPr="00196525" w:rsidTr="00F1602F">
        <w:trPr>
          <w:trHeight w:val="45"/>
          <w:tblCellSpacing w:w="0" w:type="dxa"/>
        </w:trPr>
        <w:tc>
          <w:tcPr>
            <w:tcW w:w="2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2284" w:rsidRPr="00196525" w:rsidRDefault="009E2284" w:rsidP="00F1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100 ÷ 85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2284" w:rsidRPr="00196525" w:rsidRDefault="009E2284" w:rsidP="00F1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284" w:rsidRPr="00196525" w:rsidRDefault="009E2284" w:rsidP="00F1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отлично</w:t>
            </w:r>
          </w:p>
        </w:tc>
      </w:tr>
      <w:tr w:rsidR="009E2284" w:rsidRPr="00196525" w:rsidTr="00F1602F">
        <w:trPr>
          <w:tblCellSpacing w:w="0" w:type="dxa"/>
        </w:trPr>
        <w:tc>
          <w:tcPr>
            <w:tcW w:w="2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2284" w:rsidRPr="00196525" w:rsidRDefault="009E2284" w:rsidP="00F1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84 ÷ 70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2284" w:rsidRPr="00196525" w:rsidRDefault="009E2284" w:rsidP="00F1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284" w:rsidRPr="00196525" w:rsidRDefault="009E2284" w:rsidP="00F1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хорошо</w:t>
            </w:r>
          </w:p>
        </w:tc>
      </w:tr>
      <w:tr w:rsidR="009E2284" w:rsidRPr="00196525" w:rsidTr="00F1602F">
        <w:trPr>
          <w:trHeight w:val="60"/>
          <w:tblCellSpacing w:w="0" w:type="dxa"/>
        </w:trPr>
        <w:tc>
          <w:tcPr>
            <w:tcW w:w="2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2284" w:rsidRPr="00196525" w:rsidRDefault="009E2284" w:rsidP="00F1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69 ÷ 50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2284" w:rsidRPr="00196525" w:rsidRDefault="009E2284" w:rsidP="00F1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284" w:rsidRPr="00196525" w:rsidRDefault="009E2284" w:rsidP="00F1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удовлетворительно</w:t>
            </w:r>
          </w:p>
        </w:tc>
      </w:tr>
      <w:tr w:rsidR="009E2284" w:rsidRPr="00196525" w:rsidTr="00F1602F">
        <w:trPr>
          <w:trHeight w:val="120"/>
          <w:tblCellSpacing w:w="0" w:type="dxa"/>
        </w:trPr>
        <w:tc>
          <w:tcPr>
            <w:tcW w:w="2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2284" w:rsidRPr="00196525" w:rsidRDefault="009E2284" w:rsidP="00F1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49 ÷ 0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2284" w:rsidRPr="00196525" w:rsidRDefault="009E2284" w:rsidP="00F1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284" w:rsidRPr="00196525" w:rsidRDefault="009E2284" w:rsidP="00F1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неудовлетворительно</w:t>
            </w:r>
          </w:p>
        </w:tc>
      </w:tr>
    </w:tbl>
    <w:p w:rsidR="008C2671" w:rsidRPr="008C2671" w:rsidRDefault="008C2671" w:rsidP="00F02D10">
      <w:pPr>
        <w:spacing w:after="0"/>
        <w:ind w:left="180"/>
        <w:jc w:val="both"/>
        <w:outlineLvl w:val="0"/>
        <w:rPr>
          <w:rFonts w:ascii="Times New Roman" w:hAnsi="Times New Roman" w:cs="Times New Roman"/>
        </w:rPr>
      </w:pPr>
    </w:p>
    <w:sectPr w:rsidR="008C2671" w:rsidRPr="008C2671" w:rsidSect="001973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A72"/>
    <w:multiLevelType w:val="multilevel"/>
    <w:tmpl w:val="9464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5D91"/>
    <w:multiLevelType w:val="multilevel"/>
    <w:tmpl w:val="940E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42E0D"/>
    <w:multiLevelType w:val="multilevel"/>
    <w:tmpl w:val="E90E3F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274B1CE0"/>
    <w:multiLevelType w:val="hybridMultilevel"/>
    <w:tmpl w:val="4B28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02E9E"/>
    <w:multiLevelType w:val="multilevel"/>
    <w:tmpl w:val="E2A2E4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138BA"/>
    <w:multiLevelType w:val="multilevel"/>
    <w:tmpl w:val="0B48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84CDB"/>
    <w:multiLevelType w:val="multilevel"/>
    <w:tmpl w:val="5F64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957BF"/>
    <w:multiLevelType w:val="hybridMultilevel"/>
    <w:tmpl w:val="73E45E52"/>
    <w:lvl w:ilvl="0" w:tplc="B76C62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A689C"/>
    <w:multiLevelType w:val="multilevel"/>
    <w:tmpl w:val="0A48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D6FB6"/>
    <w:multiLevelType w:val="hybridMultilevel"/>
    <w:tmpl w:val="4B28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457BE"/>
    <w:multiLevelType w:val="multilevel"/>
    <w:tmpl w:val="A4D2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73B04"/>
    <w:multiLevelType w:val="hybridMultilevel"/>
    <w:tmpl w:val="100C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415E5"/>
    <w:multiLevelType w:val="hybridMultilevel"/>
    <w:tmpl w:val="72F6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216CB"/>
    <w:multiLevelType w:val="multilevel"/>
    <w:tmpl w:val="324A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822ED1"/>
    <w:multiLevelType w:val="multilevel"/>
    <w:tmpl w:val="A644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45FC8"/>
    <w:multiLevelType w:val="multilevel"/>
    <w:tmpl w:val="A8F6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12"/>
  </w:num>
  <w:num w:numId="9">
    <w:abstractNumId w:val="15"/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38"/>
    <w:rsid w:val="00034683"/>
    <w:rsid w:val="00046898"/>
    <w:rsid w:val="000F76F9"/>
    <w:rsid w:val="001670E4"/>
    <w:rsid w:val="001808BA"/>
    <w:rsid w:val="00197379"/>
    <w:rsid w:val="001C54F9"/>
    <w:rsid w:val="002C53AF"/>
    <w:rsid w:val="003548A6"/>
    <w:rsid w:val="00360627"/>
    <w:rsid w:val="00402733"/>
    <w:rsid w:val="00583CBE"/>
    <w:rsid w:val="00596D34"/>
    <w:rsid w:val="00615322"/>
    <w:rsid w:val="00625AC0"/>
    <w:rsid w:val="00635F38"/>
    <w:rsid w:val="00637121"/>
    <w:rsid w:val="008C2671"/>
    <w:rsid w:val="008E024A"/>
    <w:rsid w:val="008E79CC"/>
    <w:rsid w:val="0098615A"/>
    <w:rsid w:val="009E2284"/>
    <w:rsid w:val="00AA2C65"/>
    <w:rsid w:val="00B52578"/>
    <w:rsid w:val="00C11766"/>
    <w:rsid w:val="00C221A0"/>
    <w:rsid w:val="00D100BE"/>
    <w:rsid w:val="00EB1302"/>
    <w:rsid w:val="00F02D10"/>
    <w:rsid w:val="00F5140F"/>
    <w:rsid w:val="00F610C2"/>
    <w:rsid w:val="00F86A56"/>
    <w:rsid w:val="00F9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78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2">
    <w:name w:val="Основной текст (2)"/>
    <w:rsid w:val="00B525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1">
    <w:name w:val="s1"/>
    <w:rsid w:val="00B52578"/>
  </w:style>
  <w:style w:type="character" w:styleId="a4">
    <w:name w:val="Hyperlink"/>
    <w:basedOn w:val="a0"/>
    <w:uiPriority w:val="99"/>
    <w:unhideWhenUsed/>
    <w:rsid w:val="00583CBE"/>
    <w:rPr>
      <w:color w:val="0563C1" w:themeColor="hyperlink"/>
      <w:u w:val="single"/>
    </w:rPr>
  </w:style>
  <w:style w:type="character" w:customStyle="1" w:styleId="FontStyle47">
    <w:name w:val="Font Style47"/>
    <w:uiPriority w:val="99"/>
    <w:rsid w:val="001670E4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uiPriority w:val="59"/>
    <w:rsid w:val="001670E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670E4"/>
    <w:rPr>
      <w:rFonts w:ascii="Arial" w:hAnsi="Arial" w:cs="Arial"/>
      <w:b/>
      <w:bCs/>
      <w:sz w:val="18"/>
      <w:szCs w:val="18"/>
    </w:rPr>
  </w:style>
  <w:style w:type="character" w:styleId="a6">
    <w:name w:val="Strong"/>
    <w:uiPriority w:val="22"/>
    <w:qFormat/>
    <w:rsid w:val="008C2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7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3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2020-04-04T17:28:00Z</dcterms:created>
  <dcterms:modified xsi:type="dcterms:W3CDTF">2020-04-24T16:28:00Z</dcterms:modified>
</cp:coreProperties>
</file>